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B2" w:rsidRDefault="002465C7">
      <w:r>
        <w:rPr>
          <w:rStyle w:val="Textoennegrita"/>
          <w:rFonts w:ascii="Montserrat" w:hAnsi="Montserrat"/>
          <w:color w:val="7161D0"/>
          <w:spacing w:val="5"/>
          <w:shd w:val="clear" w:color="auto" w:fill="FBFC94"/>
        </w:rPr>
        <w:t>   Niveles de logro individuales:</w:t>
      </w:r>
      <w:r>
        <w:rPr>
          <w:rFonts w:ascii="Montserrat" w:hAnsi="Montserrat"/>
          <w:color w:val="6555C2"/>
          <w:spacing w:val="5"/>
          <w:shd w:val="clear" w:color="auto" w:fill="FBFC94"/>
        </w:rPr>
        <w:t> Eliges una persona para entrevistar sobre ese problema y explicas por qué a los compañeros</w:t>
      </w:r>
      <w:r>
        <w:rPr>
          <w:rFonts w:ascii="Montserrat" w:hAnsi="Montserrat"/>
          <w:color w:val="515151"/>
          <w:spacing w:val="5"/>
        </w:rPr>
        <w:br/>
      </w:r>
      <w:bookmarkStart w:id="0" w:name="_GoBack"/>
      <w:bookmarkEnd w:id="0"/>
      <w:r>
        <w:rPr>
          <w:rFonts w:ascii="Montserrat" w:hAnsi="Montserrat"/>
          <w:color w:val="6555C2"/>
          <w:spacing w:val="5"/>
          <w:shd w:val="clear" w:color="auto" w:fill="FBFC94"/>
        </w:rPr>
        <w:t xml:space="preserve"> Tienes en tu cuaderno, en limpio, acabado, tus diez preguntas para la entrevista</w:t>
      </w:r>
    </w:p>
    <w:sectPr w:rsidR="00B26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A7"/>
    <w:rsid w:val="002465C7"/>
    <w:rsid w:val="00892EA7"/>
    <w:rsid w:val="00B2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46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46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Uxue</dc:creator>
  <cp:keywords/>
  <dc:description/>
  <cp:lastModifiedBy>Uxue</cp:lastModifiedBy>
  <cp:revision>3</cp:revision>
  <dcterms:created xsi:type="dcterms:W3CDTF">2018-02-05T20:48:00Z</dcterms:created>
  <dcterms:modified xsi:type="dcterms:W3CDTF">2018-02-05T20:49:00Z</dcterms:modified>
</cp:coreProperties>
</file>